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="-147" w:tblpY="79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710"/>
        <w:gridCol w:w="930"/>
        <w:gridCol w:w="810"/>
        <w:gridCol w:w="1245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姓名</w:t>
            </w:r>
          </w:p>
        </w:tc>
        <w:tc>
          <w:tcPr>
            <w:tcW w:w="171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97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171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>
              <w:rPr>
                <w:b/>
              </w:rPr>
              <w:t>班级</w:t>
            </w:r>
          </w:p>
        </w:tc>
        <w:tc>
          <w:tcPr>
            <w:tcW w:w="4220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</w:p>
          <w:p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</w:t>
            </w:r>
          </w:p>
          <w:p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因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7670" w:type="dxa"/>
            <w:gridSpan w:val="5"/>
            <w:tcBorders>
              <w:bottom w:val="single" w:color="auto" w:sz="4" w:space="0"/>
            </w:tcBorders>
          </w:tcPr>
          <w:p/>
          <w:p/>
          <w:p/>
          <w:p/>
          <w:p>
            <w:pPr>
              <w:ind w:firstLine="4410" w:firstLineChars="2100"/>
            </w:pPr>
            <w:r>
              <w:rPr>
                <w:rFonts w:hint="eastAsia"/>
              </w:rPr>
              <w:t>本人</w:t>
            </w:r>
            <w:r>
              <w:t>签字：</w:t>
            </w:r>
          </w:p>
          <w:p>
            <w:r>
              <w:rPr>
                <w:rFonts w:hint="eastAsia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校</w:t>
            </w:r>
            <w:r>
              <w:rPr>
                <w:b/>
              </w:rPr>
              <w:t>门诊部鉴定意</w:t>
            </w:r>
            <w:r>
              <w:rPr>
                <w:rFonts w:hint="eastAsia"/>
                <w:b/>
              </w:rPr>
              <w:t xml:space="preserve"> 见</w:t>
            </w:r>
          </w:p>
        </w:tc>
        <w:tc>
          <w:tcPr>
            <w:tcW w:w="7670" w:type="dxa"/>
            <w:gridSpan w:val="5"/>
          </w:tcPr>
          <w:p/>
          <w:p/>
          <w:p/>
          <w:p>
            <w:pPr>
              <w:ind w:firstLine="4410" w:firstLineChars="2100"/>
            </w:pPr>
            <w:r>
              <w:t>签字</w:t>
            </w:r>
            <w:r>
              <w:rPr>
                <w:rFonts w:hint="eastAsia"/>
              </w:rPr>
              <w:t>（盖章）</w:t>
            </w:r>
            <w:r>
              <w:t>：</w:t>
            </w:r>
          </w:p>
          <w:p>
            <w:r>
              <w:rPr>
                <w:rFonts w:hint="eastAsia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辅导员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b/>
              </w:rPr>
              <w:t>见</w:t>
            </w:r>
          </w:p>
        </w:tc>
        <w:tc>
          <w:tcPr>
            <w:tcW w:w="7670" w:type="dxa"/>
            <w:gridSpan w:val="5"/>
          </w:tcPr>
          <w:p/>
          <w:p/>
          <w:p>
            <w:pPr>
              <w:ind w:firstLine="4515" w:firstLineChars="2150"/>
            </w:pPr>
            <w:r>
              <w:t>签字：</w:t>
            </w:r>
          </w:p>
          <w:p>
            <w:r>
              <w:rPr>
                <w:rFonts w:hint="eastAsia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所在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意见</w:t>
            </w:r>
          </w:p>
        </w:tc>
        <w:tc>
          <w:tcPr>
            <w:tcW w:w="7670" w:type="dxa"/>
            <w:gridSpan w:val="5"/>
          </w:tcPr>
          <w:p/>
          <w:p/>
          <w:p>
            <w:pPr>
              <w:ind w:firstLine="4515" w:firstLineChars="2150"/>
            </w:pPr>
            <w:r>
              <w:t>签字</w:t>
            </w:r>
            <w:r>
              <w:rPr>
                <w:rFonts w:hint="eastAsia"/>
              </w:rPr>
              <w:t>（盖章）</w:t>
            </w:r>
            <w:r>
              <w:t>：</w:t>
            </w:r>
          </w:p>
          <w:p>
            <w:r>
              <w:rPr>
                <w:rFonts w:hint="eastAsia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97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博雅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b/>
              </w:rPr>
              <w:t>意见</w:t>
            </w:r>
          </w:p>
        </w:tc>
        <w:tc>
          <w:tcPr>
            <w:tcW w:w="7670" w:type="dxa"/>
            <w:gridSpan w:val="5"/>
          </w:tcPr>
          <w:p/>
          <w:p/>
          <w:p>
            <w:pPr>
              <w:ind w:firstLine="4515" w:firstLineChars="2150"/>
            </w:pPr>
            <w:r>
              <w:t>签字</w:t>
            </w:r>
            <w:r>
              <w:rPr>
                <w:rFonts w:hint="eastAsia"/>
              </w:rPr>
              <w:t>（盖章）</w:t>
            </w:r>
            <w:r>
              <w:t>：</w:t>
            </w:r>
          </w:p>
          <w:p>
            <w:r>
              <w:rPr>
                <w:rFonts w:hint="eastAsia"/>
              </w:rPr>
              <w:t xml:space="preserve">                                                      年   月   日</w:t>
            </w:r>
          </w:p>
        </w:tc>
      </w:tr>
    </w:tbl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吉利学院</w:t>
      </w:r>
      <w:r>
        <w:rPr>
          <w:rFonts w:hint="eastAsia"/>
          <w:sz w:val="44"/>
          <w:szCs w:val="44"/>
        </w:rPr>
        <w:t>体育</w:t>
      </w:r>
      <w:r>
        <w:rPr>
          <w:sz w:val="44"/>
          <w:szCs w:val="44"/>
        </w:rPr>
        <w:t>课</w:t>
      </w:r>
      <w:r>
        <w:rPr>
          <w:rFonts w:hint="eastAsia"/>
          <w:sz w:val="44"/>
          <w:szCs w:val="44"/>
        </w:rPr>
        <w:t>免修</w:t>
      </w:r>
      <w:r>
        <w:rPr>
          <w:sz w:val="44"/>
          <w:szCs w:val="44"/>
        </w:rPr>
        <w:t>申请表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注意事项</w:t>
      </w:r>
      <w:r>
        <w:rPr>
          <w:b/>
          <w:szCs w:val="21"/>
        </w:rPr>
        <w:t>：</w:t>
      </w:r>
    </w:p>
    <w:p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>体育课免修</w:t>
      </w:r>
      <w:r>
        <w:rPr>
          <w:szCs w:val="21"/>
        </w:rPr>
        <w:t>申请</w:t>
      </w:r>
      <w:r>
        <w:rPr>
          <w:rFonts w:hint="eastAsia"/>
          <w:szCs w:val="21"/>
        </w:rPr>
        <w:t>须在</w:t>
      </w:r>
      <w:r>
        <w:rPr>
          <w:szCs w:val="21"/>
        </w:rPr>
        <w:t>开学一个月之内办理完毕，突发疾病可随时办理，但如果在</w:t>
      </w:r>
      <w:r>
        <w:rPr>
          <w:rFonts w:hint="eastAsia"/>
          <w:szCs w:val="21"/>
        </w:rPr>
        <w:t>考试期间</w:t>
      </w:r>
      <w:r>
        <w:rPr>
          <w:szCs w:val="21"/>
        </w:rPr>
        <w:t>突发疾病的需办理缓考手续</w:t>
      </w:r>
      <w:r>
        <w:rPr>
          <w:rFonts w:hint="eastAsia"/>
          <w:szCs w:val="21"/>
        </w:rPr>
        <w:t>。</w:t>
      </w:r>
    </w:p>
    <w:p>
      <w:pPr>
        <w:pStyle w:val="5"/>
        <w:numPr>
          <w:ilvl w:val="0"/>
          <w:numId w:val="0"/>
        </w:numPr>
        <w:rPr>
          <w:szCs w:val="21"/>
        </w:rPr>
      </w:pPr>
      <w:r>
        <w:rPr>
          <w:rFonts w:hint="eastAsia"/>
          <w:szCs w:val="21"/>
          <w:lang w:val="en-US" w:eastAsia="zh-CN"/>
        </w:rPr>
        <w:t>2.</w:t>
      </w:r>
      <w:r>
        <w:rPr>
          <w:rFonts w:hint="eastAsia"/>
          <w:szCs w:val="21"/>
        </w:rPr>
        <w:t>因</w:t>
      </w:r>
      <w:r>
        <w:rPr>
          <w:szCs w:val="21"/>
        </w:rPr>
        <w:t>病办理免修的请提供</w:t>
      </w:r>
      <w:r>
        <w:rPr>
          <w:rFonts w:hint="eastAsia"/>
          <w:szCs w:val="21"/>
        </w:rPr>
        <w:t>三甲</w:t>
      </w:r>
      <w:r>
        <w:rPr>
          <w:szCs w:val="21"/>
        </w:rPr>
        <w:t>医院</w:t>
      </w:r>
      <w:r>
        <w:rPr>
          <w:rFonts w:hint="eastAsia"/>
          <w:szCs w:val="21"/>
        </w:rPr>
        <w:t>诊断</w:t>
      </w:r>
      <w:r>
        <w:rPr>
          <w:szCs w:val="21"/>
        </w:rPr>
        <w:t>证明，且</w:t>
      </w:r>
      <w:r>
        <w:rPr>
          <w:rFonts w:hint="eastAsia"/>
          <w:szCs w:val="21"/>
        </w:rPr>
        <w:t>就诊</w:t>
      </w:r>
      <w:r>
        <w:rPr>
          <w:szCs w:val="21"/>
        </w:rPr>
        <w:t>日期和办理免修申请日期相近</w:t>
      </w:r>
      <w:r>
        <w:rPr>
          <w:rFonts w:hint="eastAsia"/>
          <w:szCs w:val="21"/>
        </w:rPr>
        <w:t>（不超过</w:t>
      </w:r>
      <w:r>
        <w:rPr>
          <w:szCs w:val="21"/>
        </w:rPr>
        <w:t>1</w:t>
      </w:r>
      <w:r>
        <w:rPr>
          <w:rFonts w:hint="eastAsia"/>
          <w:szCs w:val="21"/>
        </w:rPr>
        <w:t>个</w:t>
      </w:r>
      <w:r>
        <w:rPr>
          <w:szCs w:val="21"/>
        </w:rPr>
        <w:t>月</w:t>
      </w:r>
      <w:r>
        <w:rPr>
          <w:rFonts w:hint="eastAsia"/>
          <w:szCs w:val="21"/>
        </w:rPr>
        <w:t>），</w:t>
      </w:r>
      <w:r>
        <w:rPr>
          <w:szCs w:val="21"/>
        </w:rPr>
        <w:t>如有残疾证可直接办理</w:t>
      </w:r>
      <w:r>
        <w:rPr>
          <w:rFonts w:hint="eastAsia"/>
          <w:szCs w:val="21"/>
        </w:rPr>
        <w:t>，</w:t>
      </w:r>
      <w:r>
        <w:rPr>
          <w:szCs w:val="21"/>
        </w:rPr>
        <w:t>办理时</w:t>
      </w:r>
      <w:r>
        <w:rPr>
          <w:rFonts w:hint="eastAsia"/>
          <w:szCs w:val="21"/>
        </w:rPr>
        <w:t>随表</w:t>
      </w:r>
      <w:r>
        <w:rPr>
          <w:szCs w:val="21"/>
        </w:rPr>
        <w:t>请附上身份证复印件、诊断证明</w:t>
      </w:r>
      <w:r>
        <w:rPr>
          <w:rFonts w:hint="eastAsia"/>
          <w:szCs w:val="21"/>
        </w:rPr>
        <w:t>复印件</w:t>
      </w:r>
      <w:r>
        <w:rPr>
          <w:szCs w:val="21"/>
        </w:rPr>
        <w:t>（</w:t>
      </w:r>
      <w:r>
        <w:rPr>
          <w:rFonts w:hint="eastAsia"/>
          <w:szCs w:val="21"/>
        </w:rPr>
        <w:t>或</w:t>
      </w:r>
      <w:r>
        <w:rPr>
          <w:szCs w:val="21"/>
        </w:rPr>
        <w:t>残疾证复印件）</w:t>
      </w:r>
      <w:r>
        <w:rPr>
          <w:rFonts w:hint="eastAsia"/>
          <w:szCs w:val="21"/>
        </w:rPr>
        <w:t>,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诊断</w:t>
      </w:r>
      <w:r>
        <w:rPr>
          <w:szCs w:val="21"/>
        </w:rPr>
        <w:t>证明原件交</w:t>
      </w:r>
      <w:r>
        <w:rPr>
          <w:rFonts w:hint="eastAsia"/>
          <w:szCs w:val="21"/>
        </w:rPr>
        <w:t>给</w:t>
      </w:r>
      <w:r>
        <w:rPr>
          <w:szCs w:val="21"/>
        </w:rPr>
        <w:t>校门诊部鉴定</w:t>
      </w:r>
      <w:r>
        <w:rPr>
          <w:rFonts w:hint="eastAsia"/>
          <w:szCs w:val="21"/>
        </w:rPr>
        <w:t>。</w:t>
      </w:r>
    </w:p>
    <w:p>
      <w:pPr>
        <w:pStyle w:val="5"/>
        <w:numPr>
          <w:ilvl w:val="0"/>
          <w:numId w:val="0"/>
        </w:numPr>
        <w:rPr>
          <w:szCs w:val="21"/>
        </w:rPr>
      </w:pPr>
      <w:r>
        <w:rPr>
          <w:rFonts w:hint="eastAsia"/>
          <w:szCs w:val="21"/>
          <w:lang w:val="en-US" w:eastAsia="zh-CN"/>
        </w:rPr>
        <w:t>3.</w:t>
      </w:r>
      <w:r>
        <w:rPr>
          <w:rFonts w:hint="eastAsia"/>
          <w:szCs w:val="21"/>
        </w:rPr>
        <w:t>本学期</w:t>
      </w:r>
      <w:r>
        <w:rPr>
          <w:szCs w:val="21"/>
        </w:rPr>
        <w:t>办理免修申请本学期生效，</w:t>
      </w:r>
      <w:r>
        <w:rPr>
          <w:rFonts w:hint="eastAsia"/>
          <w:szCs w:val="21"/>
        </w:rPr>
        <w:t>且</w:t>
      </w:r>
      <w:r>
        <w:rPr>
          <w:szCs w:val="21"/>
        </w:rPr>
        <w:t>只用作为免修体育课，</w:t>
      </w:r>
      <w:r>
        <w:rPr>
          <w:rFonts w:hint="eastAsia"/>
          <w:szCs w:val="21"/>
        </w:rPr>
        <w:t>不作他用</w:t>
      </w:r>
      <w:r>
        <w:rPr>
          <w:szCs w:val="21"/>
        </w:rPr>
        <w:t>，</w:t>
      </w:r>
      <w:r>
        <w:rPr>
          <w:rFonts w:hint="eastAsia"/>
          <w:szCs w:val="21"/>
        </w:rPr>
        <w:t>下一学期</w:t>
      </w:r>
      <w:r>
        <w:rPr>
          <w:szCs w:val="21"/>
        </w:rPr>
        <w:t>如身体还没恢复好，请按照流程重新办理。</w:t>
      </w:r>
    </w:p>
    <w:p>
      <w:pPr>
        <w:pStyle w:val="5"/>
        <w:numPr>
          <w:ilvl w:val="0"/>
          <w:numId w:val="0"/>
        </w:numPr>
        <w:rPr>
          <w:szCs w:val="21"/>
        </w:rPr>
      </w:pPr>
      <w:r>
        <w:rPr>
          <w:rFonts w:hint="eastAsia"/>
          <w:szCs w:val="21"/>
          <w:lang w:val="en-US" w:eastAsia="zh-CN"/>
        </w:rPr>
        <w:t>4.</w:t>
      </w:r>
      <w:r>
        <w:rPr>
          <w:rFonts w:hint="eastAsia"/>
          <w:szCs w:val="21"/>
        </w:rPr>
        <w:t>学生</w:t>
      </w:r>
      <w:r>
        <w:rPr>
          <w:szCs w:val="21"/>
        </w:rPr>
        <w:t>申请了体育课免修后，仍需列席体育课，任课教师照常考勤</w:t>
      </w:r>
      <w:r>
        <w:rPr>
          <w:rFonts w:hint="eastAsia"/>
          <w:szCs w:val="21"/>
        </w:rPr>
        <w:t>。</w:t>
      </w:r>
    </w:p>
    <w:sectPr>
      <w:pgSz w:w="11906" w:h="16838"/>
      <w:pgMar w:top="1440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21"/>
    <w:rsid w:val="001E1DCC"/>
    <w:rsid w:val="003175E0"/>
    <w:rsid w:val="004D3DC0"/>
    <w:rsid w:val="007F4721"/>
    <w:rsid w:val="00817258"/>
    <w:rsid w:val="008F3AB2"/>
    <w:rsid w:val="0094682F"/>
    <w:rsid w:val="009B4258"/>
    <w:rsid w:val="00A35D52"/>
    <w:rsid w:val="00A6272F"/>
    <w:rsid w:val="00C5353A"/>
    <w:rsid w:val="00FB1893"/>
    <w:rsid w:val="2D59743C"/>
    <w:rsid w:val="2F643CA0"/>
    <w:rsid w:val="3AB712EE"/>
    <w:rsid w:val="3BD0047B"/>
    <w:rsid w:val="41790D6C"/>
    <w:rsid w:val="451F2382"/>
    <w:rsid w:val="77D6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E93B6C-4661-4BD5-AB76-FD359DD61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121</Words>
  <Characters>696</Characters>
  <Lines>5</Lines>
  <Paragraphs>1</Paragraphs>
  <TotalTime>1</TotalTime>
  <ScaleCrop>false</ScaleCrop>
  <LinksUpToDate>false</LinksUpToDate>
  <CharactersWithSpaces>816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2019-08-30T02:21:00Z</dcterms:created>
  <dc:creator>吴长娟</dc:creator>
  <cp:lastModifiedBy>贰</cp:lastModifiedBy>
  <cp:lastPrinted>2019-08-30T03:15:00Z</cp:lastPrinted>
  <dcterms:modified xsi:type="dcterms:W3CDTF">2022-03-24T15:45:50Z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669C96924E6B4C5DB02587CF5327FFE9</vt:lpwstr>
  </property>
</Properties>
</file>